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8E0" w:rsidRDefault="000118E0" w:rsidP="00AA5EB7">
      <w:pPr>
        <w:jc w:val="both"/>
        <w:rPr>
          <w:b/>
          <w:sz w:val="28"/>
          <w:lang w:val="ru-RU"/>
        </w:rPr>
      </w:pPr>
    </w:p>
    <w:p w:rsidR="00785B11" w:rsidRDefault="00785B11" w:rsidP="00AA72C8">
      <w:pPr>
        <w:widowControl w:val="0"/>
        <w:jc w:val="center"/>
        <w:rPr>
          <w:b/>
          <w:sz w:val="28"/>
          <w:szCs w:val="28"/>
        </w:rPr>
      </w:pPr>
    </w:p>
    <w:p w:rsidR="00AA72C8" w:rsidRDefault="00AA72C8" w:rsidP="00AA72C8">
      <w:pPr>
        <w:widowControl w:val="0"/>
        <w:jc w:val="center"/>
        <w:rPr>
          <w:b/>
          <w:sz w:val="28"/>
          <w:szCs w:val="28"/>
        </w:rPr>
      </w:pPr>
      <w:r w:rsidRPr="002F7813">
        <w:rPr>
          <w:b/>
          <w:noProof/>
          <w:sz w:val="28"/>
          <w:szCs w:val="28"/>
          <w:lang w:val="en-US" w:eastAsia="en-US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B11" w:rsidRPr="002F7813" w:rsidRDefault="00785B11" w:rsidP="00AA72C8">
      <w:pPr>
        <w:widowControl w:val="0"/>
        <w:jc w:val="center"/>
        <w:rPr>
          <w:b/>
          <w:sz w:val="28"/>
          <w:szCs w:val="28"/>
        </w:rPr>
      </w:pPr>
    </w:p>
    <w:p w:rsidR="00AA72C8" w:rsidRPr="002F7813" w:rsidRDefault="00FB303C" w:rsidP="00FB303C">
      <w:pPr>
        <w:widowControl w:val="0"/>
        <w:outlineLvl w:val="0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                                                              </w:t>
      </w:r>
      <w:r w:rsidR="00AA72C8" w:rsidRPr="002F7813">
        <w:rPr>
          <w:b/>
          <w:sz w:val="28"/>
          <w:szCs w:val="28"/>
        </w:rPr>
        <w:t>Україна</w:t>
      </w:r>
    </w:p>
    <w:p w:rsidR="00AA72C8" w:rsidRDefault="00AA72C8" w:rsidP="00AA72C8">
      <w:pPr>
        <w:widowControl w:val="0"/>
        <w:jc w:val="center"/>
        <w:outlineLvl w:val="0"/>
        <w:rPr>
          <w:b/>
          <w:sz w:val="28"/>
          <w:szCs w:val="28"/>
        </w:rPr>
      </w:pPr>
      <w:r w:rsidRPr="002F7813">
        <w:rPr>
          <w:b/>
          <w:sz w:val="28"/>
          <w:szCs w:val="28"/>
        </w:rPr>
        <w:t>Вінницька область</w:t>
      </w:r>
    </w:p>
    <w:p w:rsidR="00FB303C" w:rsidRPr="00FB303C" w:rsidRDefault="00FB303C" w:rsidP="00AA72C8">
      <w:pPr>
        <w:widowControl w:val="0"/>
        <w:jc w:val="center"/>
        <w:outlineLvl w:val="0"/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  <w:lang w:val="ru-RU"/>
        </w:rPr>
        <w:t>Вінницький</w:t>
      </w:r>
      <w:proofErr w:type="spellEnd"/>
      <w:r>
        <w:rPr>
          <w:b/>
          <w:sz w:val="28"/>
          <w:szCs w:val="28"/>
          <w:lang w:val="ru-RU"/>
        </w:rPr>
        <w:t xml:space="preserve"> район</w:t>
      </w:r>
    </w:p>
    <w:p w:rsidR="00862C72" w:rsidRDefault="00862C72" w:rsidP="002928A5">
      <w:pPr>
        <w:widowControl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302F83" w:rsidRDefault="00063708" w:rsidP="002928A5">
      <w:pPr>
        <w:widowControl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  <w:t xml:space="preserve">                  </w:t>
      </w:r>
      <w:r>
        <w:rPr>
          <w:b/>
          <w:sz w:val="28"/>
          <w:szCs w:val="28"/>
        </w:rPr>
        <w:t xml:space="preserve">  </w:t>
      </w:r>
      <w:r w:rsidR="00AA72C8" w:rsidRPr="002F7813">
        <w:rPr>
          <w:b/>
          <w:sz w:val="28"/>
          <w:szCs w:val="28"/>
        </w:rPr>
        <w:t>РІШЕННЯ</w:t>
      </w:r>
      <w:r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  <w:lang w:val="ru-RU"/>
        </w:rPr>
        <w:t>133-8-8/574</w:t>
      </w:r>
      <w:r>
        <w:rPr>
          <w:b/>
          <w:sz w:val="28"/>
          <w:szCs w:val="28"/>
        </w:rPr>
        <w:t xml:space="preserve">          </w:t>
      </w:r>
    </w:p>
    <w:p w:rsidR="000118E0" w:rsidRPr="00FB6EA0" w:rsidRDefault="00063708" w:rsidP="002928A5">
      <w:pPr>
        <w:widowControl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BC51B7">
        <w:rPr>
          <w:b/>
          <w:sz w:val="28"/>
          <w:szCs w:val="28"/>
        </w:rPr>
        <w:t xml:space="preserve">   </w:t>
      </w:r>
    </w:p>
    <w:p w:rsidR="00DE5941" w:rsidRDefault="00FB6EA0" w:rsidP="00DE5941">
      <w:pPr>
        <w:jc w:val="center"/>
        <w:rPr>
          <w:b/>
          <w:szCs w:val="28"/>
        </w:rPr>
      </w:pPr>
      <w:r w:rsidRPr="00385410">
        <w:rPr>
          <w:b/>
          <w:sz w:val="28"/>
        </w:rPr>
        <w:t>“</w:t>
      </w:r>
      <w:r w:rsidR="00774460">
        <w:rPr>
          <w:b/>
          <w:sz w:val="28"/>
        </w:rPr>
        <w:t>08</w:t>
      </w:r>
      <w:r w:rsidRPr="00385410">
        <w:rPr>
          <w:b/>
          <w:sz w:val="28"/>
        </w:rPr>
        <w:t>”</w:t>
      </w:r>
      <w:r w:rsidR="00774460">
        <w:rPr>
          <w:b/>
          <w:sz w:val="28"/>
        </w:rPr>
        <w:t xml:space="preserve"> квіт</w:t>
      </w:r>
      <w:r w:rsidR="00EE376B" w:rsidRPr="00385410">
        <w:rPr>
          <w:b/>
          <w:sz w:val="28"/>
        </w:rPr>
        <w:t>ня</w:t>
      </w:r>
      <w:r w:rsidR="003F0E8B" w:rsidRPr="00385410">
        <w:rPr>
          <w:b/>
          <w:sz w:val="28"/>
        </w:rPr>
        <w:t xml:space="preserve"> </w:t>
      </w:r>
      <w:r w:rsidR="000118E0" w:rsidRPr="00385410">
        <w:rPr>
          <w:b/>
          <w:sz w:val="28"/>
        </w:rPr>
        <w:t xml:space="preserve"> 20</w:t>
      </w:r>
      <w:r w:rsidR="00A4117A" w:rsidRPr="00385410">
        <w:rPr>
          <w:b/>
          <w:sz w:val="28"/>
        </w:rPr>
        <w:t>2</w:t>
      </w:r>
      <w:r w:rsidR="00EE376B" w:rsidRPr="00385410">
        <w:rPr>
          <w:b/>
          <w:sz w:val="28"/>
        </w:rPr>
        <w:t>1</w:t>
      </w:r>
      <w:r w:rsidR="000118E0" w:rsidRPr="00385410">
        <w:rPr>
          <w:b/>
          <w:sz w:val="28"/>
        </w:rPr>
        <w:t xml:space="preserve"> року </w:t>
      </w:r>
      <w:r w:rsidR="00AC6302" w:rsidRPr="00385410">
        <w:rPr>
          <w:b/>
          <w:sz w:val="28"/>
        </w:rPr>
        <w:t xml:space="preserve"> </w:t>
      </w:r>
      <w:r w:rsidR="00063708">
        <w:rPr>
          <w:b/>
          <w:sz w:val="28"/>
          <w:lang w:val="ru-RU"/>
        </w:rPr>
        <w:t xml:space="preserve">    </w:t>
      </w:r>
      <w:r w:rsidR="00302F83">
        <w:rPr>
          <w:b/>
          <w:sz w:val="28"/>
          <w:lang w:val="ru-RU"/>
        </w:rPr>
        <w:t xml:space="preserve">           </w:t>
      </w:r>
      <w:r w:rsidR="00063708">
        <w:rPr>
          <w:b/>
          <w:sz w:val="28"/>
          <w:lang w:val="ru-RU"/>
        </w:rPr>
        <w:t xml:space="preserve">               </w:t>
      </w:r>
      <w:r w:rsidR="000118E0" w:rsidRPr="00385410">
        <w:rPr>
          <w:b/>
          <w:sz w:val="28"/>
        </w:rPr>
        <w:t xml:space="preserve"> </w:t>
      </w:r>
      <w:r w:rsidR="002F7813" w:rsidRPr="00385410">
        <w:rPr>
          <w:b/>
          <w:sz w:val="28"/>
        </w:rPr>
        <w:t xml:space="preserve">    </w:t>
      </w:r>
      <w:r w:rsidR="00774460">
        <w:rPr>
          <w:b/>
          <w:sz w:val="28"/>
        </w:rPr>
        <w:t>8</w:t>
      </w:r>
      <w:r w:rsidR="00F20D4B" w:rsidRPr="00385410">
        <w:rPr>
          <w:b/>
          <w:sz w:val="28"/>
        </w:rPr>
        <w:t xml:space="preserve"> </w:t>
      </w:r>
      <w:r w:rsidR="000118E0" w:rsidRPr="00385410">
        <w:rPr>
          <w:b/>
          <w:sz w:val="28"/>
        </w:rPr>
        <w:t xml:space="preserve"> сесія </w:t>
      </w:r>
      <w:r w:rsidR="00EE376B" w:rsidRPr="00385410">
        <w:rPr>
          <w:b/>
          <w:sz w:val="28"/>
        </w:rPr>
        <w:t>8</w:t>
      </w:r>
      <w:r w:rsidR="000118E0" w:rsidRPr="00385410">
        <w:rPr>
          <w:b/>
          <w:sz w:val="28"/>
        </w:rPr>
        <w:t xml:space="preserve"> скликання</w:t>
      </w:r>
    </w:p>
    <w:p w:rsidR="00D87F3C" w:rsidRPr="00302F83" w:rsidRDefault="00D87F3C" w:rsidP="005E7DD4">
      <w:pPr>
        <w:shd w:val="clear" w:color="auto" w:fill="FFFFFF"/>
        <w:jc w:val="center"/>
        <w:outlineLvl w:val="0"/>
        <w:rPr>
          <w:b/>
          <w:sz w:val="28"/>
          <w:szCs w:val="28"/>
        </w:rPr>
      </w:pPr>
      <w:r w:rsidRPr="00302F83">
        <w:rPr>
          <w:b/>
          <w:sz w:val="28"/>
          <w:szCs w:val="28"/>
        </w:rPr>
        <w:t xml:space="preserve">Про </w:t>
      </w:r>
      <w:r w:rsidR="00063708" w:rsidRPr="00302F83">
        <w:rPr>
          <w:b/>
          <w:sz w:val="28"/>
          <w:szCs w:val="28"/>
        </w:rPr>
        <w:t xml:space="preserve">внесення доповнень до </w:t>
      </w:r>
      <w:r w:rsidRPr="00302F83">
        <w:rPr>
          <w:b/>
          <w:sz w:val="28"/>
          <w:szCs w:val="28"/>
        </w:rPr>
        <w:t xml:space="preserve"> Програми поліпшення техногенної та пожежної безпеки населених пунктів та об’єктів усіх форм власності Погребищенської міської територіальної громади, матеріально-технічного забезпечення ДПРЧ-26(м. Погребище Вінницького району) ГУ ДСНС України у Вінницькій області на 2021-2025 роки</w:t>
      </w:r>
    </w:p>
    <w:p w:rsidR="00592042" w:rsidRPr="00302F83" w:rsidRDefault="00D87F3C" w:rsidP="00592042">
      <w:pPr>
        <w:shd w:val="clear" w:color="auto" w:fill="FFFFFF"/>
        <w:jc w:val="both"/>
        <w:outlineLvl w:val="0"/>
        <w:rPr>
          <w:sz w:val="28"/>
          <w:szCs w:val="28"/>
        </w:rPr>
      </w:pPr>
      <w:r>
        <w:rPr>
          <w:color w:val="333333"/>
          <w:sz w:val="28"/>
          <w:szCs w:val="28"/>
          <w:shd w:val="clear" w:color="auto" w:fill="FFFFFF"/>
        </w:rPr>
        <w:t xml:space="preserve">     </w:t>
      </w:r>
      <w:r w:rsidRPr="00D87F3C">
        <w:rPr>
          <w:color w:val="333333"/>
          <w:sz w:val="28"/>
          <w:szCs w:val="28"/>
          <w:shd w:val="clear" w:color="auto" w:fill="FFFFFF"/>
        </w:rPr>
        <w:t>Відповідно до</w:t>
      </w:r>
      <w:r>
        <w:rPr>
          <w:color w:val="333333"/>
          <w:sz w:val="28"/>
          <w:szCs w:val="28"/>
          <w:shd w:val="clear" w:color="auto" w:fill="FFFFFF"/>
        </w:rPr>
        <w:t> </w:t>
      </w:r>
      <w:r w:rsidRPr="00D87F3C">
        <w:rPr>
          <w:color w:val="333333"/>
          <w:sz w:val="28"/>
          <w:szCs w:val="28"/>
          <w:shd w:val="clear" w:color="auto" w:fill="FFFFFF"/>
        </w:rPr>
        <w:t xml:space="preserve"> п. 22 ст. 26 Закону України “Про місцеве самоврядування в Україні”</w:t>
      </w:r>
      <w:r w:rsidR="00D323E6">
        <w:rPr>
          <w:color w:val="333333"/>
          <w:sz w:val="28"/>
          <w:szCs w:val="28"/>
          <w:shd w:val="clear" w:color="auto" w:fill="FFFFFF"/>
        </w:rPr>
        <w:t>,</w:t>
      </w:r>
      <w:r w:rsidRPr="00D87F3C">
        <w:rPr>
          <w:color w:val="333333"/>
          <w:sz w:val="28"/>
          <w:szCs w:val="28"/>
          <w:shd w:val="clear" w:color="auto" w:fill="FFFFFF"/>
        </w:rPr>
        <w:t xml:space="preserve"> </w:t>
      </w:r>
      <w:r w:rsidRPr="00D87F3C">
        <w:rPr>
          <w:sz w:val="28"/>
          <w:szCs w:val="28"/>
        </w:rPr>
        <w:t>ч.2 ст.3, ч.1 ст.4 Закону України  “Про пожежну безпеку”, Указу Президента України від 06 серпня 2010  року №80 “Про  рішення Ради Національної безпеки і оборони України від 05 серпня 2010 року  “Про невідкладні заходи  щодо запобігання пожежній небезпеці в Україні”, Постанови Кабінету Міністрів України від 21 жовтня 1999 року №1943  “Про стан забезпечення пожежної безпеки та заходи щодо її поліпшення”,</w:t>
      </w:r>
      <w:r w:rsidR="00592042" w:rsidRPr="00592042">
        <w:rPr>
          <w:sz w:val="28"/>
          <w:szCs w:val="28"/>
        </w:rPr>
        <w:t xml:space="preserve"> </w:t>
      </w:r>
      <w:r w:rsidR="00592042">
        <w:rPr>
          <w:sz w:val="28"/>
          <w:szCs w:val="28"/>
        </w:rPr>
        <w:t>клопотання</w:t>
      </w:r>
      <w:r w:rsidR="00592042" w:rsidRPr="00592042">
        <w:rPr>
          <w:sz w:val="28"/>
          <w:szCs w:val="28"/>
        </w:rPr>
        <w:t xml:space="preserve"> начальника  Погребищенського районного сектору </w:t>
      </w:r>
      <w:r w:rsidR="00592042">
        <w:rPr>
          <w:sz w:val="28"/>
          <w:szCs w:val="28"/>
        </w:rPr>
        <w:t xml:space="preserve">Головного управління </w:t>
      </w:r>
      <w:r w:rsidR="00592042" w:rsidRPr="00592042">
        <w:rPr>
          <w:sz w:val="28"/>
          <w:szCs w:val="28"/>
        </w:rPr>
        <w:t>Д</w:t>
      </w:r>
      <w:r w:rsidR="00861BAF">
        <w:rPr>
          <w:sz w:val="28"/>
          <w:szCs w:val="28"/>
        </w:rPr>
        <w:t>СНС</w:t>
      </w:r>
      <w:r w:rsidR="00592042" w:rsidRPr="00592042">
        <w:rPr>
          <w:sz w:val="28"/>
          <w:szCs w:val="28"/>
        </w:rPr>
        <w:t xml:space="preserve"> </w:t>
      </w:r>
      <w:r w:rsidR="00592042" w:rsidRPr="00302F83">
        <w:rPr>
          <w:sz w:val="28"/>
          <w:szCs w:val="28"/>
        </w:rPr>
        <w:t xml:space="preserve">України у Вінницькій області  (Недошовенко С.М.) від </w:t>
      </w:r>
      <w:r w:rsidR="005E5291" w:rsidRPr="00302F83">
        <w:rPr>
          <w:sz w:val="28"/>
          <w:szCs w:val="28"/>
        </w:rPr>
        <w:t>16</w:t>
      </w:r>
      <w:r w:rsidR="00592042" w:rsidRPr="00302F83">
        <w:rPr>
          <w:sz w:val="28"/>
          <w:szCs w:val="28"/>
        </w:rPr>
        <w:t>.0</w:t>
      </w:r>
      <w:r w:rsidR="005E5291" w:rsidRPr="00302F83">
        <w:rPr>
          <w:sz w:val="28"/>
          <w:szCs w:val="28"/>
        </w:rPr>
        <w:t>3</w:t>
      </w:r>
      <w:r w:rsidR="00592042" w:rsidRPr="00302F83">
        <w:rPr>
          <w:sz w:val="28"/>
          <w:szCs w:val="28"/>
        </w:rPr>
        <w:t>.2021 року за №2</w:t>
      </w:r>
      <w:r w:rsidR="005E5291" w:rsidRPr="00302F83">
        <w:rPr>
          <w:sz w:val="28"/>
          <w:szCs w:val="28"/>
        </w:rPr>
        <w:t>6</w:t>
      </w:r>
      <w:r w:rsidR="00592042" w:rsidRPr="00302F83">
        <w:rPr>
          <w:sz w:val="28"/>
          <w:szCs w:val="28"/>
        </w:rPr>
        <w:t>8,</w:t>
      </w:r>
      <w:r w:rsidR="00774460" w:rsidRPr="00302F83">
        <w:rPr>
          <w:b/>
          <w:sz w:val="28"/>
          <w:szCs w:val="28"/>
        </w:rPr>
        <w:t xml:space="preserve"> </w:t>
      </w:r>
      <w:r w:rsidR="00774460" w:rsidRPr="00302F83">
        <w:rPr>
          <w:sz w:val="28"/>
          <w:szCs w:val="28"/>
        </w:rPr>
        <w:t>Програми поліпшення техногенної та пожежної безпеки населених пунктів та об’єктів усіх форм власності Погребищенської міської територіальної громади, матеріально-технічного забезпечення ДПРЧ-26(м. Погребище Вінницького району) ГУ ДСНС України у Вінницькій області на 2021-2025 роки, затвердженої рішенням</w:t>
      </w:r>
      <w:r w:rsidR="00B93982" w:rsidRPr="00302F83">
        <w:rPr>
          <w:sz w:val="28"/>
          <w:szCs w:val="28"/>
        </w:rPr>
        <w:t xml:space="preserve"> 7</w:t>
      </w:r>
      <w:r w:rsidR="00774460" w:rsidRPr="00302F83">
        <w:rPr>
          <w:sz w:val="28"/>
          <w:szCs w:val="28"/>
        </w:rPr>
        <w:t xml:space="preserve"> сесії Погребищенської міської ради 8 скликання</w:t>
      </w:r>
      <w:r w:rsidR="00B93982" w:rsidRPr="00302F83">
        <w:rPr>
          <w:sz w:val="28"/>
          <w:szCs w:val="28"/>
        </w:rPr>
        <w:t xml:space="preserve"> від 11.03.2021 року за №56-7-8/343, </w:t>
      </w:r>
      <w:r w:rsidR="00592042" w:rsidRPr="00302F83">
        <w:rPr>
          <w:sz w:val="28"/>
          <w:szCs w:val="28"/>
        </w:rPr>
        <w:t xml:space="preserve"> висновків та рекомендацій  постійної комісії з питань</w:t>
      </w:r>
      <w:r w:rsidR="00592042" w:rsidRPr="00302F83">
        <w:rPr>
          <w:bCs/>
          <w:sz w:val="28"/>
          <w:szCs w:val="28"/>
        </w:rPr>
        <w:t xml:space="preserve">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населених  пунктів,</w:t>
      </w:r>
      <w:r w:rsidR="00736D9E" w:rsidRPr="00302F83">
        <w:rPr>
          <w:bCs/>
          <w:sz w:val="28"/>
          <w:szCs w:val="28"/>
        </w:rPr>
        <w:t xml:space="preserve"> з метою</w:t>
      </w:r>
      <w:r w:rsidR="005E7DD4" w:rsidRPr="00302F83">
        <w:rPr>
          <w:sz w:val="28"/>
          <w:szCs w:val="28"/>
        </w:rPr>
        <w:t xml:space="preserve"> </w:t>
      </w:r>
      <w:r w:rsidR="00736D9E" w:rsidRPr="00302F83">
        <w:rPr>
          <w:sz w:val="28"/>
          <w:szCs w:val="28"/>
        </w:rPr>
        <w:t>уточнення відомчої належності ДПРЧ-26 до Державного пожежного рятувального загону №2 ГУ ДСНС України у Вінницькій області та</w:t>
      </w:r>
      <w:r w:rsidR="00B93982" w:rsidRPr="00302F83">
        <w:rPr>
          <w:sz w:val="28"/>
          <w:szCs w:val="28"/>
        </w:rPr>
        <w:t xml:space="preserve"> забезпечення</w:t>
      </w:r>
      <w:r w:rsidR="00B93982" w:rsidRPr="00302F83">
        <w:rPr>
          <w:bCs/>
          <w:sz w:val="28"/>
          <w:szCs w:val="28"/>
        </w:rPr>
        <w:t xml:space="preserve"> фінансування заходів, передбачених Програмою,</w:t>
      </w:r>
      <w:r w:rsidR="00592042" w:rsidRPr="00302F83">
        <w:rPr>
          <w:bCs/>
          <w:sz w:val="28"/>
          <w:szCs w:val="28"/>
        </w:rPr>
        <w:t xml:space="preserve"> міська рада </w:t>
      </w:r>
      <w:r w:rsidR="00592042" w:rsidRPr="00302F83">
        <w:rPr>
          <w:sz w:val="28"/>
          <w:szCs w:val="28"/>
        </w:rPr>
        <w:t>ВИРІШИЛА:</w:t>
      </w:r>
    </w:p>
    <w:p w:rsidR="00736D9E" w:rsidRPr="00302F83" w:rsidRDefault="00592042" w:rsidP="00592042">
      <w:pPr>
        <w:shd w:val="clear" w:color="auto" w:fill="FFFFFF"/>
        <w:jc w:val="both"/>
        <w:outlineLvl w:val="0"/>
        <w:rPr>
          <w:b/>
          <w:sz w:val="28"/>
          <w:szCs w:val="28"/>
        </w:rPr>
      </w:pPr>
      <w:r w:rsidRPr="00302F83">
        <w:rPr>
          <w:sz w:val="28"/>
          <w:szCs w:val="28"/>
        </w:rPr>
        <w:t xml:space="preserve">     1.</w:t>
      </w:r>
      <w:r w:rsidR="00063708" w:rsidRPr="00302F83">
        <w:rPr>
          <w:sz w:val="28"/>
          <w:szCs w:val="28"/>
        </w:rPr>
        <w:t xml:space="preserve">Доповнити </w:t>
      </w:r>
      <w:r w:rsidRPr="00302F83">
        <w:rPr>
          <w:sz w:val="28"/>
          <w:szCs w:val="28"/>
          <w:shd w:val="clear" w:color="auto" w:fill="FFFFFF"/>
        </w:rPr>
        <w:t xml:space="preserve">Програму </w:t>
      </w:r>
      <w:r w:rsidRPr="00302F83">
        <w:rPr>
          <w:sz w:val="28"/>
          <w:szCs w:val="28"/>
        </w:rPr>
        <w:t>поліпшення техногенної та пожежної безпеки населених пунктів та об’єктів усіх форм власності Погребищенської міської територіальної громади, матеріально-технічного забезпечення ДПРЧ-26(м. Погребище Вінницького району) ГУ ДСНС України у Вінницькій області на 2021-2025</w:t>
      </w:r>
      <w:r w:rsidR="00FE5045" w:rsidRPr="00302F83">
        <w:rPr>
          <w:sz w:val="28"/>
          <w:szCs w:val="28"/>
        </w:rPr>
        <w:t xml:space="preserve"> роки, затвердженої рішенням 7 сесії Погребищенської міської ради 8 скликання від 11.03.2021 року за №56-7-8/343</w:t>
      </w:r>
      <w:r w:rsidR="00063708" w:rsidRPr="00302F83">
        <w:rPr>
          <w:sz w:val="28"/>
          <w:szCs w:val="28"/>
        </w:rPr>
        <w:t xml:space="preserve"> та </w:t>
      </w:r>
      <w:r w:rsidR="00736D9E" w:rsidRPr="00302F83">
        <w:rPr>
          <w:sz w:val="28"/>
          <w:szCs w:val="28"/>
        </w:rPr>
        <w:t xml:space="preserve"> викласти в новій редакції: - </w:t>
      </w:r>
      <w:r w:rsidR="00736D9E" w:rsidRPr="00302F83">
        <w:rPr>
          <w:b/>
          <w:sz w:val="28"/>
          <w:szCs w:val="28"/>
        </w:rPr>
        <w:t>“</w:t>
      </w:r>
      <w:r w:rsidR="00736D9E" w:rsidRPr="00302F83">
        <w:rPr>
          <w:b/>
          <w:sz w:val="28"/>
          <w:szCs w:val="28"/>
          <w:shd w:val="clear" w:color="auto" w:fill="FFFFFF"/>
        </w:rPr>
        <w:t xml:space="preserve">Програма </w:t>
      </w:r>
      <w:r w:rsidR="00736D9E" w:rsidRPr="00302F83">
        <w:rPr>
          <w:b/>
          <w:sz w:val="28"/>
          <w:szCs w:val="28"/>
        </w:rPr>
        <w:t xml:space="preserve">поліпшення техногенної та пожежної безпеки населених пунктів та об’єктів усіх форм власності Погребищенської міської територіальної громади, матеріально-технічного забезпечення ДПРЧ-26 (м. Погребище) </w:t>
      </w:r>
      <w:r w:rsidR="00736D9E" w:rsidRPr="00302F83">
        <w:rPr>
          <w:b/>
          <w:sz w:val="28"/>
          <w:szCs w:val="28"/>
        </w:rPr>
        <w:lastRenderedPageBreak/>
        <w:t>Державного пожежного рятувального загону №2 ГУ ДСНС України у Вінницькій області на 2021-2025 роки”. Додається.</w:t>
      </w:r>
    </w:p>
    <w:p w:rsidR="005E7DD4" w:rsidRPr="00302F83" w:rsidRDefault="00736D9E" w:rsidP="00592042">
      <w:pPr>
        <w:shd w:val="clear" w:color="auto" w:fill="FFFFFF"/>
        <w:jc w:val="both"/>
        <w:outlineLvl w:val="0"/>
        <w:rPr>
          <w:sz w:val="28"/>
          <w:szCs w:val="28"/>
          <w:shd w:val="clear" w:color="auto" w:fill="FFFFFF"/>
        </w:rPr>
      </w:pPr>
      <w:r w:rsidRPr="00302F83">
        <w:rPr>
          <w:sz w:val="28"/>
          <w:szCs w:val="28"/>
        </w:rPr>
        <w:t xml:space="preserve"> </w:t>
      </w:r>
      <w:r w:rsidR="00FE5045" w:rsidRPr="00302F83">
        <w:rPr>
          <w:sz w:val="28"/>
          <w:szCs w:val="28"/>
        </w:rPr>
        <w:t xml:space="preserve"> </w:t>
      </w:r>
      <w:r w:rsidR="00B93982" w:rsidRPr="00302F83">
        <w:rPr>
          <w:sz w:val="28"/>
          <w:szCs w:val="28"/>
        </w:rPr>
        <w:t>в частині уточнення відомчої належності ДПРЧ-26</w:t>
      </w:r>
      <w:r w:rsidR="00FE5045" w:rsidRPr="00302F83">
        <w:rPr>
          <w:sz w:val="28"/>
          <w:szCs w:val="28"/>
        </w:rPr>
        <w:t xml:space="preserve"> до Державного пожежного рятувального загону №2</w:t>
      </w:r>
      <w:r w:rsidR="00592042" w:rsidRPr="00302F83">
        <w:rPr>
          <w:sz w:val="28"/>
          <w:szCs w:val="28"/>
        </w:rPr>
        <w:t xml:space="preserve"> </w:t>
      </w:r>
      <w:r w:rsidR="00FE5045" w:rsidRPr="00302F83">
        <w:rPr>
          <w:sz w:val="28"/>
          <w:szCs w:val="28"/>
        </w:rPr>
        <w:t>ГУ ДСНС України у Вінницькій області та викласти в редакції, що д</w:t>
      </w:r>
      <w:r w:rsidR="00592042" w:rsidRPr="00302F83">
        <w:rPr>
          <w:sz w:val="28"/>
          <w:szCs w:val="28"/>
          <w:shd w:val="clear" w:color="auto" w:fill="FFFFFF"/>
        </w:rPr>
        <w:t>одається.</w:t>
      </w:r>
    </w:p>
    <w:p w:rsidR="00736D9E" w:rsidRPr="00302F83" w:rsidRDefault="00592042" w:rsidP="00592042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  <w:lang w:val="uk-UA"/>
        </w:rPr>
      </w:pPr>
      <w:r w:rsidRPr="00302F83">
        <w:rPr>
          <w:sz w:val="28"/>
          <w:szCs w:val="28"/>
          <w:shd w:val="clear" w:color="auto" w:fill="FFFFFF"/>
          <w:lang w:val="uk-UA"/>
        </w:rPr>
        <w:t xml:space="preserve">  </w:t>
      </w:r>
      <w:r w:rsidR="00736D9E" w:rsidRPr="00302F83">
        <w:rPr>
          <w:sz w:val="28"/>
          <w:szCs w:val="28"/>
          <w:shd w:val="clear" w:color="auto" w:fill="FFFFFF"/>
          <w:lang w:val="uk-UA"/>
        </w:rPr>
        <w:t xml:space="preserve">   3. Вважати таким, що втратило чинність рішення </w:t>
      </w:r>
      <w:r w:rsidR="00736D9E" w:rsidRPr="00302F83">
        <w:rPr>
          <w:sz w:val="28"/>
          <w:szCs w:val="28"/>
          <w:lang w:val="uk-UA"/>
        </w:rPr>
        <w:t>7 сесії Погребищенської міської ради 8 скликання від 11.03.2021 року за №56-7-8/343</w:t>
      </w:r>
      <w:r w:rsidRPr="00302F83">
        <w:rPr>
          <w:sz w:val="28"/>
          <w:szCs w:val="28"/>
          <w:shd w:val="clear" w:color="auto" w:fill="FFFFFF"/>
          <w:lang w:val="uk-UA"/>
        </w:rPr>
        <w:t xml:space="preserve"> </w:t>
      </w:r>
      <w:r w:rsidR="00ED112A" w:rsidRPr="00302F83">
        <w:rPr>
          <w:sz w:val="28"/>
          <w:szCs w:val="28"/>
          <w:shd w:val="clear" w:color="auto" w:fill="FFFFFF"/>
          <w:lang w:val="uk-UA"/>
        </w:rPr>
        <w:t>“</w:t>
      </w:r>
      <w:r w:rsidR="00736D9E" w:rsidRPr="00302F83">
        <w:rPr>
          <w:sz w:val="28"/>
          <w:szCs w:val="28"/>
          <w:shd w:val="clear" w:color="auto" w:fill="FFFFFF"/>
          <w:lang w:val="uk-UA"/>
        </w:rPr>
        <w:t>Про</w:t>
      </w:r>
      <w:r w:rsidRPr="00302F83">
        <w:rPr>
          <w:sz w:val="28"/>
          <w:szCs w:val="28"/>
          <w:shd w:val="clear" w:color="auto" w:fill="FFFFFF"/>
          <w:lang w:val="uk-UA"/>
        </w:rPr>
        <w:t xml:space="preserve"> </w:t>
      </w:r>
      <w:r w:rsidR="00736D9E" w:rsidRPr="00302F83">
        <w:rPr>
          <w:sz w:val="28"/>
          <w:szCs w:val="28"/>
          <w:lang w:val="uk-UA"/>
        </w:rPr>
        <w:t>Програму поліпшення техногенної та пожежної безпеки населених пунктів та об’єктів усіх форм власності Погребищенської міської територіальної громади, матеріально-технічного забезпечення ДПРЧ-26</w:t>
      </w:r>
      <w:r w:rsidR="00785B11" w:rsidRPr="00302F83">
        <w:rPr>
          <w:sz w:val="28"/>
          <w:szCs w:val="28"/>
          <w:lang w:val="uk-UA"/>
        </w:rPr>
        <w:t xml:space="preserve"> </w:t>
      </w:r>
      <w:r w:rsidR="00736D9E" w:rsidRPr="00302F83">
        <w:rPr>
          <w:sz w:val="28"/>
          <w:szCs w:val="28"/>
          <w:lang w:val="uk-UA"/>
        </w:rPr>
        <w:t>(м. Погребище Вінницького району) ГУ ДСНС України у Вінницькій області на 2021-2025 роки</w:t>
      </w:r>
      <w:r w:rsidR="00ED112A" w:rsidRPr="00302F83">
        <w:rPr>
          <w:sz w:val="28"/>
          <w:szCs w:val="28"/>
          <w:lang w:val="uk-UA"/>
        </w:rPr>
        <w:t>” у зв’язку з виконанням заходів, передбачених Законом України “Про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адміністрацій” від 17.11.2020 року за №1009.</w:t>
      </w:r>
    </w:p>
    <w:p w:rsidR="00D87F3C" w:rsidRPr="00302F83" w:rsidRDefault="00ED112A" w:rsidP="00592042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  <w:lang w:val="uk-UA"/>
        </w:rPr>
      </w:pPr>
      <w:r w:rsidRPr="00302F83">
        <w:rPr>
          <w:sz w:val="28"/>
          <w:szCs w:val="28"/>
          <w:shd w:val="clear" w:color="auto" w:fill="FFFFFF"/>
          <w:lang w:val="uk-UA"/>
        </w:rPr>
        <w:t xml:space="preserve">     4</w:t>
      </w:r>
      <w:r w:rsidR="00D87F3C" w:rsidRPr="00302F83">
        <w:rPr>
          <w:sz w:val="28"/>
          <w:szCs w:val="28"/>
          <w:shd w:val="clear" w:color="auto" w:fill="FFFFFF"/>
          <w:lang w:val="uk-UA"/>
        </w:rPr>
        <w:t xml:space="preserve">.Хід реалізації програмних завдань і заходів виносити на розгляд </w:t>
      </w:r>
      <w:r w:rsidR="00D87F3C" w:rsidRPr="00302F83">
        <w:rPr>
          <w:sz w:val="28"/>
          <w:szCs w:val="28"/>
          <w:shd w:val="clear" w:color="auto" w:fill="FFFFFF"/>
        </w:rPr>
        <w:t> </w:t>
      </w:r>
      <w:r w:rsidR="00D87F3C" w:rsidRPr="00302F83">
        <w:rPr>
          <w:sz w:val="28"/>
          <w:szCs w:val="28"/>
          <w:shd w:val="clear" w:color="auto" w:fill="FFFFFF"/>
          <w:lang w:val="uk-UA"/>
        </w:rPr>
        <w:t xml:space="preserve">виконавчого комітету </w:t>
      </w:r>
      <w:r w:rsidR="00592042" w:rsidRPr="00302F83">
        <w:rPr>
          <w:sz w:val="28"/>
          <w:szCs w:val="28"/>
          <w:shd w:val="clear" w:color="auto" w:fill="FFFFFF"/>
          <w:lang w:val="uk-UA"/>
        </w:rPr>
        <w:t>Погребищенської міської ради</w:t>
      </w:r>
      <w:r w:rsidR="00D87F3C" w:rsidRPr="00302F83">
        <w:rPr>
          <w:sz w:val="28"/>
          <w:szCs w:val="28"/>
          <w:shd w:val="clear" w:color="auto" w:fill="FFFFFF"/>
          <w:lang w:val="uk-UA"/>
        </w:rPr>
        <w:t xml:space="preserve"> та її постійних комісій</w:t>
      </w:r>
      <w:r w:rsidR="00D323E6" w:rsidRPr="00302F83">
        <w:rPr>
          <w:sz w:val="28"/>
          <w:szCs w:val="28"/>
          <w:shd w:val="clear" w:color="auto" w:fill="FFFFFF"/>
          <w:lang w:val="uk-UA"/>
        </w:rPr>
        <w:t>. Проміжний</w:t>
      </w:r>
      <w:r w:rsidR="00D87F3C" w:rsidRPr="00302F83">
        <w:rPr>
          <w:sz w:val="28"/>
          <w:szCs w:val="28"/>
          <w:shd w:val="clear" w:color="auto" w:fill="FFFFFF"/>
          <w:lang w:val="uk-UA"/>
        </w:rPr>
        <w:t xml:space="preserve"> звіт про виконання Програми заслухати в </w:t>
      </w:r>
      <w:r w:rsidR="00592042" w:rsidRPr="00302F83">
        <w:rPr>
          <w:sz w:val="28"/>
          <w:szCs w:val="28"/>
          <w:shd w:val="clear" w:color="auto" w:fill="FFFFFF"/>
          <w:lang w:val="uk-UA"/>
        </w:rPr>
        <w:t>другому</w:t>
      </w:r>
      <w:r w:rsidR="00D87F3C" w:rsidRPr="00302F83">
        <w:rPr>
          <w:sz w:val="28"/>
          <w:szCs w:val="28"/>
          <w:shd w:val="clear" w:color="auto" w:fill="FFFFFF"/>
          <w:lang w:val="uk-UA"/>
        </w:rPr>
        <w:t xml:space="preserve"> кварталі 2021 року.</w:t>
      </w:r>
    </w:p>
    <w:p w:rsidR="00592042" w:rsidRPr="00302F83" w:rsidRDefault="00592042" w:rsidP="00D323E6">
      <w:pPr>
        <w:shd w:val="clear" w:color="auto" w:fill="FFFFFF"/>
        <w:spacing w:after="188"/>
        <w:jc w:val="both"/>
        <w:rPr>
          <w:sz w:val="28"/>
          <w:szCs w:val="28"/>
        </w:rPr>
      </w:pPr>
      <w:r w:rsidRPr="00302F83">
        <w:rPr>
          <w:sz w:val="28"/>
          <w:szCs w:val="28"/>
        </w:rPr>
        <w:t xml:space="preserve">     </w:t>
      </w:r>
      <w:r w:rsidR="00ED112A" w:rsidRPr="00302F83">
        <w:rPr>
          <w:sz w:val="28"/>
          <w:szCs w:val="28"/>
        </w:rPr>
        <w:t>5</w:t>
      </w:r>
      <w:r w:rsidRPr="00302F83">
        <w:rPr>
          <w:sz w:val="28"/>
          <w:szCs w:val="28"/>
        </w:rPr>
        <w:t xml:space="preserve">.Контроль за виконанням цього  рішення покласти на заступника міського голови  </w:t>
      </w:r>
      <w:r w:rsidR="00ED112A" w:rsidRPr="00302F83">
        <w:rPr>
          <w:sz w:val="28"/>
          <w:szCs w:val="28"/>
        </w:rPr>
        <w:t>(</w:t>
      </w:r>
      <w:proofErr w:type="spellStart"/>
      <w:r w:rsidRPr="00302F83">
        <w:rPr>
          <w:sz w:val="28"/>
          <w:szCs w:val="28"/>
        </w:rPr>
        <w:t>Тригуб</w:t>
      </w:r>
      <w:proofErr w:type="spellEnd"/>
      <w:r w:rsidRPr="00302F83">
        <w:rPr>
          <w:sz w:val="28"/>
          <w:szCs w:val="28"/>
        </w:rPr>
        <w:t xml:space="preserve"> О.С.</w:t>
      </w:r>
      <w:r w:rsidR="00ED112A" w:rsidRPr="00302F83">
        <w:rPr>
          <w:sz w:val="28"/>
          <w:szCs w:val="28"/>
        </w:rPr>
        <w:t>)</w:t>
      </w:r>
      <w:r w:rsidRPr="00302F83">
        <w:rPr>
          <w:sz w:val="28"/>
          <w:szCs w:val="28"/>
        </w:rPr>
        <w:t xml:space="preserve"> та постійну комісію  з  питань </w:t>
      </w:r>
      <w:r w:rsidRPr="00302F83">
        <w:rPr>
          <w:bCs/>
          <w:sz w:val="28"/>
          <w:szCs w:val="28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населених  пунктів (Тарасюк М.О.)</w:t>
      </w:r>
      <w:r w:rsidR="00DE5941" w:rsidRPr="00302F83">
        <w:rPr>
          <w:sz w:val="28"/>
          <w:szCs w:val="28"/>
        </w:rPr>
        <w:t xml:space="preserve">    </w:t>
      </w:r>
    </w:p>
    <w:p w:rsidR="00E11711" w:rsidRPr="00302F83" w:rsidRDefault="00B0005E" w:rsidP="00CC722A">
      <w:pPr>
        <w:jc w:val="both"/>
        <w:rPr>
          <w:b/>
          <w:sz w:val="28"/>
          <w:lang w:val="ru-RU"/>
        </w:rPr>
      </w:pPr>
      <w:r w:rsidRPr="00302F83">
        <w:rPr>
          <w:b/>
          <w:sz w:val="28"/>
          <w:lang w:val="ru-RU"/>
        </w:rPr>
        <w:t xml:space="preserve">    </w:t>
      </w:r>
    </w:p>
    <w:p w:rsidR="00692349" w:rsidRPr="00302F83" w:rsidRDefault="00302F83" w:rsidP="00063708">
      <w:pPr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       </w:t>
      </w:r>
      <w:r w:rsidR="00063708" w:rsidRPr="00302F83">
        <w:rPr>
          <w:b/>
          <w:sz w:val="28"/>
          <w:lang w:val="ru-RU"/>
        </w:rPr>
        <w:t xml:space="preserve"> </w:t>
      </w:r>
      <w:proofErr w:type="spellStart"/>
      <w:r w:rsidR="00B0005E" w:rsidRPr="00302F83">
        <w:rPr>
          <w:b/>
          <w:sz w:val="28"/>
        </w:rPr>
        <w:t>Голов</w:t>
      </w:r>
      <w:proofErr w:type="spellEnd"/>
      <w:r w:rsidR="00B0005E" w:rsidRPr="00302F83">
        <w:rPr>
          <w:b/>
          <w:sz w:val="28"/>
          <w:lang w:val="ru-RU"/>
        </w:rPr>
        <w:t>а</w:t>
      </w:r>
      <w:r w:rsidR="00B0005E" w:rsidRPr="00302F83">
        <w:rPr>
          <w:b/>
          <w:sz w:val="28"/>
        </w:rPr>
        <w:t xml:space="preserve"> </w:t>
      </w:r>
      <w:r w:rsidR="00AB019D" w:rsidRPr="00302F83">
        <w:rPr>
          <w:b/>
          <w:sz w:val="28"/>
        </w:rPr>
        <w:t>міської</w:t>
      </w:r>
      <w:r w:rsidR="00B0005E" w:rsidRPr="00302F83">
        <w:rPr>
          <w:b/>
          <w:sz w:val="28"/>
        </w:rPr>
        <w:t xml:space="preserve"> ради </w:t>
      </w:r>
      <w:r w:rsidR="008341F1" w:rsidRPr="00302F83">
        <w:rPr>
          <w:b/>
          <w:sz w:val="28"/>
        </w:rPr>
        <w:t xml:space="preserve">       </w:t>
      </w:r>
      <w:r>
        <w:rPr>
          <w:b/>
          <w:sz w:val="28"/>
          <w:lang w:val="ru-RU"/>
        </w:rPr>
        <w:t xml:space="preserve">                      </w:t>
      </w:r>
      <w:bookmarkStart w:id="0" w:name="_GoBack"/>
      <w:bookmarkEnd w:id="0"/>
      <w:r>
        <w:rPr>
          <w:b/>
          <w:sz w:val="28"/>
          <w:lang w:val="ru-RU"/>
        </w:rPr>
        <w:t xml:space="preserve">    </w:t>
      </w:r>
      <w:r w:rsidR="008341F1" w:rsidRPr="00302F83">
        <w:rPr>
          <w:b/>
          <w:sz w:val="28"/>
        </w:rPr>
        <w:t xml:space="preserve">    </w:t>
      </w:r>
      <w:r>
        <w:rPr>
          <w:b/>
          <w:sz w:val="28"/>
          <w:lang w:val="ru-RU"/>
        </w:rPr>
        <w:t xml:space="preserve">    </w:t>
      </w:r>
      <w:r w:rsidR="008341F1" w:rsidRPr="00302F83">
        <w:rPr>
          <w:b/>
          <w:sz w:val="28"/>
        </w:rPr>
        <w:t xml:space="preserve">        </w:t>
      </w:r>
      <w:proofErr w:type="spellStart"/>
      <w:r w:rsidR="008341F1" w:rsidRPr="00302F83">
        <w:rPr>
          <w:b/>
          <w:sz w:val="28"/>
        </w:rPr>
        <w:t>С.О.Волинський</w:t>
      </w:r>
      <w:proofErr w:type="spellEnd"/>
    </w:p>
    <w:p w:rsidR="00387727" w:rsidRDefault="00387727" w:rsidP="006D5201">
      <w:pPr>
        <w:jc w:val="center"/>
        <w:rPr>
          <w:b/>
          <w:sz w:val="28"/>
          <w:lang w:val="ru-RU"/>
        </w:rPr>
      </w:pPr>
    </w:p>
    <w:sectPr w:rsidR="00387727" w:rsidSect="00736D9E">
      <w:pgSz w:w="11906" w:h="16838"/>
      <w:pgMar w:top="142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E2561"/>
    <w:multiLevelType w:val="hybridMultilevel"/>
    <w:tmpl w:val="9BA47F5C"/>
    <w:lvl w:ilvl="0" w:tplc="0ECAD616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 w15:restartNumberingAfterBreak="0">
    <w:nsid w:val="2C531720"/>
    <w:multiLevelType w:val="multilevel"/>
    <w:tmpl w:val="E2602F1E"/>
    <w:lvl w:ilvl="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70" w:hanging="2160"/>
      </w:pPr>
      <w:rPr>
        <w:rFonts w:hint="default"/>
      </w:rPr>
    </w:lvl>
  </w:abstractNum>
  <w:abstractNum w:abstractNumId="2" w15:restartNumberingAfterBreak="0">
    <w:nsid w:val="31844827"/>
    <w:multiLevelType w:val="hybridMultilevel"/>
    <w:tmpl w:val="9704F394"/>
    <w:lvl w:ilvl="0" w:tplc="BA8E5446">
      <w:start w:val="29"/>
      <w:numFmt w:val="decimal"/>
      <w:lvlText w:val="%1"/>
      <w:lvlJc w:val="left"/>
      <w:pPr>
        <w:tabs>
          <w:tab w:val="num" w:pos="1560"/>
        </w:tabs>
        <w:ind w:left="156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3" w15:restartNumberingAfterBreak="0">
    <w:nsid w:val="649F6130"/>
    <w:multiLevelType w:val="hybridMultilevel"/>
    <w:tmpl w:val="D2188018"/>
    <w:lvl w:ilvl="0" w:tplc="6D8037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A5489D"/>
    <w:multiLevelType w:val="hybridMultilevel"/>
    <w:tmpl w:val="41CEF94C"/>
    <w:lvl w:ilvl="0" w:tplc="BD0E39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F5726E"/>
    <w:multiLevelType w:val="hybridMultilevel"/>
    <w:tmpl w:val="32961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D0"/>
    <w:rsid w:val="00010797"/>
    <w:rsid w:val="000118E0"/>
    <w:rsid w:val="00014CC4"/>
    <w:rsid w:val="0002553F"/>
    <w:rsid w:val="00050DB4"/>
    <w:rsid w:val="00055DE8"/>
    <w:rsid w:val="00063708"/>
    <w:rsid w:val="00066147"/>
    <w:rsid w:val="0006733A"/>
    <w:rsid w:val="00067424"/>
    <w:rsid w:val="000719A5"/>
    <w:rsid w:val="00077648"/>
    <w:rsid w:val="00082E7A"/>
    <w:rsid w:val="00085A6A"/>
    <w:rsid w:val="000910D0"/>
    <w:rsid w:val="000A5FE9"/>
    <w:rsid w:val="000E4E2D"/>
    <w:rsid w:val="000F5BF0"/>
    <w:rsid w:val="00134E67"/>
    <w:rsid w:val="00140C50"/>
    <w:rsid w:val="0016400F"/>
    <w:rsid w:val="00172226"/>
    <w:rsid w:val="00172B57"/>
    <w:rsid w:val="00177032"/>
    <w:rsid w:val="001872C9"/>
    <w:rsid w:val="00190F4D"/>
    <w:rsid w:val="001957F8"/>
    <w:rsid w:val="001B1A25"/>
    <w:rsid w:val="001D1EC2"/>
    <w:rsid w:val="001E2A53"/>
    <w:rsid w:val="001E56F0"/>
    <w:rsid w:val="00233F5D"/>
    <w:rsid w:val="002532FA"/>
    <w:rsid w:val="002611A4"/>
    <w:rsid w:val="002928A5"/>
    <w:rsid w:val="002A021D"/>
    <w:rsid w:val="002B643E"/>
    <w:rsid w:val="002C3263"/>
    <w:rsid w:val="002C4665"/>
    <w:rsid w:val="002D565E"/>
    <w:rsid w:val="002E70D8"/>
    <w:rsid w:val="002F42F7"/>
    <w:rsid w:val="002F7813"/>
    <w:rsid w:val="00302F83"/>
    <w:rsid w:val="0030310F"/>
    <w:rsid w:val="00310544"/>
    <w:rsid w:val="00354B5B"/>
    <w:rsid w:val="0038337F"/>
    <w:rsid w:val="003844DD"/>
    <w:rsid w:val="00385410"/>
    <w:rsid w:val="00386CA2"/>
    <w:rsid w:val="00387727"/>
    <w:rsid w:val="00395644"/>
    <w:rsid w:val="003C145C"/>
    <w:rsid w:val="003F0E8B"/>
    <w:rsid w:val="003F15CD"/>
    <w:rsid w:val="003F3284"/>
    <w:rsid w:val="00401005"/>
    <w:rsid w:val="004124A9"/>
    <w:rsid w:val="00416A8B"/>
    <w:rsid w:val="00421AE7"/>
    <w:rsid w:val="00434CD2"/>
    <w:rsid w:val="0044558B"/>
    <w:rsid w:val="004A013A"/>
    <w:rsid w:val="004A57E6"/>
    <w:rsid w:val="004B5B86"/>
    <w:rsid w:val="004E0B4F"/>
    <w:rsid w:val="004F744F"/>
    <w:rsid w:val="00504900"/>
    <w:rsid w:val="00520593"/>
    <w:rsid w:val="005214A4"/>
    <w:rsid w:val="005222B4"/>
    <w:rsid w:val="0054059F"/>
    <w:rsid w:val="0055660E"/>
    <w:rsid w:val="00565B79"/>
    <w:rsid w:val="00570BEC"/>
    <w:rsid w:val="00575228"/>
    <w:rsid w:val="00592042"/>
    <w:rsid w:val="005A0B88"/>
    <w:rsid w:val="005C5A21"/>
    <w:rsid w:val="005E1272"/>
    <w:rsid w:val="005E5291"/>
    <w:rsid w:val="005E724C"/>
    <w:rsid w:val="005E7DD4"/>
    <w:rsid w:val="005F1B73"/>
    <w:rsid w:val="005F3629"/>
    <w:rsid w:val="00606FD3"/>
    <w:rsid w:val="00635D21"/>
    <w:rsid w:val="00654A8A"/>
    <w:rsid w:val="0066117B"/>
    <w:rsid w:val="00692349"/>
    <w:rsid w:val="006B0E35"/>
    <w:rsid w:val="006C075A"/>
    <w:rsid w:val="006C64B3"/>
    <w:rsid w:val="006D5201"/>
    <w:rsid w:val="006E5C56"/>
    <w:rsid w:val="006E6F4C"/>
    <w:rsid w:val="006F058D"/>
    <w:rsid w:val="00700935"/>
    <w:rsid w:val="00703A67"/>
    <w:rsid w:val="00706734"/>
    <w:rsid w:val="00720F2C"/>
    <w:rsid w:val="00722703"/>
    <w:rsid w:val="00736D9E"/>
    <w:rsid w:val="00736EC1"/>
    <w:rsid w:val="00760108"/>
    <w:rsid w:val="00766DD4"/>
    <w:rsid w:val="00774460"/>
    <w:rsid w:val="0077583B"/>
    <w:rsid w:val="00785B11"/>
    <w:rsid w:val="00792772"/>
    <w:rsid w:val="007A0382"/>
    <w:rsid w:val="007D4DB7"/>
    <w:rsid w:val="007F1005"/>
    <w:rsid w:val="008057B6"/>
    <w:rsid w:val="00812F2E"/>
    <w:rsid w:val="0082025D"/>
    <w:rsid w:val="00825348"/>
    <w:rsid w:val="008341F1"/>
    <w:rsid w:val="008359CF"/>
    <w:rsid w:val="00851BA9"/>
    <w:rsid w:val="00861BAF"/>
    <w:rsid w:val="00862C72"/>
    <w:rsid w:val="00863D57"/>
    <w:rsid w:val="008750C5"/>
    <w:rsid w:val="00890945"/>
    <w:rsid w:val="008C17CA"/>
    <w:rsid w:val="008E206E"/>
    <w:rsid w:val="008F18F7"/>
    <w:rsid w:val="008F2BA2"/>
    <w:rsid w:val="008F2FAD"/>
    <w:rsid w:val="009019DE"/>
    <w:rsid w:val="009052D1"/>
    <w:rsid w:val="00940307"/>
    <w:rsid w:val="0097568F"/>
    <w:rsid w:val="00981880"/>
    <w:rsid w:val="009A0CBC"/>
    <w:rsid w:val="009A3F8D"/>
    <w:rsid w:val="009E3E89"/>
    <w:rsid w:val="009E67A5"/>
    <w:rsid w:val="009F0113"/>
    <w:rsid w:val="009F0773"/>
    <w:rsid w:val="009F1984"/>
    <w:rsid w:val="00A047B4"/>
    <w:rsid w:val="00A1022B"/>
    <w:rsid w:val="00A4117A"/>
    <w:rsid w:val="00A45228"/>
    <w:rsid w:val="00A456D5"/>
    <w:rsid w:val="00A641AF"/>
    <w:rsid w:val="00A948AA"/>
    <w:rsid w:val="00AA5EB7"/>
    <w:rsid w:val="00AA72C8"/>
    <w:rsid w:val="00AB019D"/>
    <w:rsid w:val="00AB4C18"/>
    <w:rsid w:val="00AB52DF"/>
    <w:rsid w:val="00AC1A92"/>
    <w:rsid w:val="00AC4381"/>
    <w:rsid w:val="00AC6302"/>
    <w:rsid w:val="00AD7712"/>
    <w:rsid w:val="00AE33B6"/>
    <w:rsid w:val="00AE45F6"/>
    <w:rsid w:val="00AE488A"/>
    <w:rsid w:val="00AF07FF"/>
    <w:rsid w:val="00B0005E"/>
    <w:rsid w:val="00B11CC9"/>
    <w:rsid w:val="00B339AF"/>
    <w:rsid w:val="00B503A2"/>
    <w:rsid w:val="00B66D9B"/>
    <w:rsid w:val="00B742D5"/>
    <w:rsid w:val="00B93982"/>
    <w:rsid w:val="00B97E7F"/>
    <w:rsid w:val="00BB0092"/>
    <w:rsid w:val="00BB444B"/>
    <w:rsid w:val="00BB505B"/>
    <w:rsid w:val="00BC51B7"/>
    <w:rsid w:val="00BD1FD6"/>
    <w:rsid w:val="00BD3A8B"/>
    <w:rsid w:val="00C20D72"/>
    <w:rsid w:val="00C26127"/>
    <w:rsid w:val="00C60D42"/>
    <w:rsid w:val="00C65D04"/>
    <w:rsid w:val="00C73677"/>
    <w:rsid w:val="00C74919"/>
    <w:rsid w:val="00CA4614"/>
    <w:rsid w:val="00CA487E"/>
    <w:rsid w:val="00CA5197"/>
    <w:rsid w:val="00CC722A"/>
    <w:rsid w:val="00CE2C3E"/>
    <w:rsid w:val="00D0446A"/>
    <w:rsid w:val="00D323E6"/>
    <w:rsid w:val="00D423FE"/>
    <w:rsid w:val="00D53E28"/>
    <w:rsid w:val="00D5655F"/>
    <w:rsid w:val="00D631EB"/>
    <w:rsid w:val="00D64AA5"/>
    <w:rsid w:val="00D87F3C"/>
    <w:rsid w:val="00DB0E32"/>
    <w:rsid w:val="00DB518D"/>
    <w:rsid w:val="00DC1F1F"/>
    <w:rsid w:val="00DE1DD7"/>
    <w:rsid w:val="00DE5941"/>
    <w:rsid w:val="00DF37E3"/>
    <w:rsid w:val="00E04350"/>
    <w:rsid w:val="00E11711"/>
    <w:rsid w:val="00E6717E"/>
    <w:rsid w:val="00E750B4"/>
    <w:rsid w:val="00E764C2"/>
    <w:rsid w:val="00E856E2"/>
    <w:rsid w:val="00ED112A"/>
    <w:rsid w:val="00ED6271"/>
    <w:rsid w:val="00EE376B"/>
    <w:rsid w:val="00EF1F3B"/>
    <w:rsid w:val="00F04BD9"/>
    <w:rsid w:val="00F12C10"/>
    <w:rsid w:val="00F20D4B"/>
    <w:rsid w:val="00F242F8"/>
    <w:rsid w:val="00F40E3E"/>
    <w:rsid w:val="00F4118C"/>
    <w:rsid w:val="00F56DC2"/>
    <w:rsid w:val="00F90AF2"/>
    <w:rsid w:val="00FA2122"/>
    <w:rsid w:val="00FB303C"/>
    <w:rsid w:val="00FB6EA0"/>
    <w:rsid w:val="00FC19F6"/>
    <w:rsid w:val="00FC201C"/>
    <w:rsid w:val="00FE0A83"/>
    <w:rsid w:val="00FE5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1717E1"/>
  <w15:docId w15:val="{62065138-A902-4560-ADFB-E522FB329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0D0"/>
    <w:rPr>
      <w:lang w:val="uk-UA"/>
    </w:rPr>
  </w:style>
  <w:style w:type="paragraph" w:styleId="3">
    <w:name w:val="heading 3"/>
    <w:basedOn w:val="a"/>
    <w:link w:val="30"/>
    <w:uiPriority w:val="9"/>
    <w:qFormat/>
    <w:rsid w:val="00D53E28"/>
    <w:pPr>
      <w:spacing w:before="100" w:beforeAutospacing="1" w:after="100" w:afterAutospacing="1"/>
      <w:outlineLvl w:val="2"/>
    </w:pPr>
    <w:rPr>
      <w:b/>
      <w:bCs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0910D0"/>
    <w:pPr>
      <w:widowControl w:val="0"/>
      <w:spacing w:line="360" w:lineRule="auto"/>
      <w:jc w:val="center"/>
    </w:pPr>
    <w:rPr>
      <w:b/>
      <w:snapToGrid w:val="0"/>
      <w:sz w:val="24"/>
      <w:lang w:val="uk-UA"/>
    </w:rPr>
  </w:style>
  <w:style w:type="paragraph" w:customStyle="1" w:styleId="a3">
    <w:name w:val="Знак Знак Знак Знак Знак Знак Знак Знак Знак"/>
    <w:basedOn w:val="a"/>
    <w:rsid w:val="000910D0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31">
    <w:name w:val="Основной текст 31"/>
    <w:basedOn w:val="a"/>
    <w:rsid w:val="008750C5"/>
    <w:pPr>
      <w:suppressAutoHyphens/>
      <w:jc w:val="center"/>
    </w:pPr>
    <w:rPr>
      <w:b/>
      <w:bCs/>
      <w:sz w:val="28"/>
      <w:szCs w:val="24"/>
      <w:lang w:eastAsia="ar-SA"/>
    </w:rPr>
  </w:style>
  <w:style w:type="paragraph" w:styleId="a4">
    <w:name w:val="Balloon Text"/>
    <w:basedOn w:val="a"/>
    <w:link w:val="a5"/>
    <w:rsid w:val="00AA72C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AA72C8"/>
    <w:rPr>
      <w:rFonts w:ascii="Tahoma" w:hAnsi="Tahoma" w:cs="Tahoma"/>
      <w:sz w:val="16"/>
      <w:szCs w:val="16"/>
      <w:lang w:val="uk-UA"/>
    </w:rPr>
  </w:style>
  <w:style w:type="character" w:customStyle="1" w:styleId="30">
    <w:name w:val="Заголовок 3 Знак"/>
    <w:basedOn w:val="a0"/>
    <w:link w:val="3"/>
    <w:uiPriority w:val="9"/>
    <w:rsid w:val="00D53E28"/>
    <w:rPr>
      <w:b/>
      <w:bCs/>
      <w:sz w:val="27"/>
      <w:szCs w:val="27"/>
    </w:rPr>
  </w:style>
  <w:style w:type="paragraph" w:customStyle="1" w:styleId="tc">
    <w:name w:val="tc"/>
    <w:basedOn w:val="a"/>
    <w:rsid w:val="00D53E28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6">
    <w:name w:val="Normal (Web)"/>
    <w:basedOn w:val="a"/>
    <w:uiPriority w:val="99"/>
    <w:unhideWhenUsed/>
    <w:rsid w:val="00DE594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7">
    <w:name w:val="List Paragraph"/>
    <w:basedOn w:val="a"/>
    <w:uiPriority w:val="34"/>
    <w:qFormat/>
    <w:rsid w:val="00DE5941"/>
    <w:pPr>
      <w:ind w:left="720"/>
      <w:contextualSpacing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3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2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13DBF-134E-4965-A362-43B29665C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Grizli777</Company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main</dc:creator>
  <cp:lastModifiedBy>User</cp:lastModifiedBy>
  <cp:revision>4</cp:revision>
  <cp:lastPrinted>2021-03-31T06:49:00Z</cp:lastPrinted>
  <dcterms:created xsi:type="dcterms:W3CDTF">2021-04-12T10:26:00Z</dcterms:created>
  <dcterms:modified xsi:type="dcterms:W3CDTF">2021-04-12T10:27:00Z</dcterms:modified>
</cp:coreProperties>
</file>